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AC3E" w14:textId="2F3A8481" w:rsidR="00E52FD1" w:rsidRDefault="00302C59">
      <w:pPr>
        <w:rPr>
          <w:noProof/>
        </w:rPr>
      </w:pPr>
      <w:r>
        <w:t xml:space="preserve"> </w:t>
      </w:r>
      <w:r w:rsidR="00F709DF" w:rsidRPr="00F709DF">
        <w:rPr>
          <w:noProof/>
        </w:rPr>
        <w:drawing>
          <wp:inline distT="0" distB="0" distL="0" distR="0" wp14:anchorId="3F08C92B" wp14:editId="53814FCF">
            <wp:extent cx="6926580" cy="3954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A0AB9" w14:textId="58128DAA" w:rsidR="00547B35" w:rsidRPr="00547B35" w:rsidRDefault="00547B35" w:rsidP="00547B35">
      <w:pPr>
        <w:rPr>
          <w:sz w:val="20"/>
          <w:szCs w:val="20"/>
        </w:rPr>
      </w:pPr>
      <w:r w:rsidRPr="00547B35">
        <w:rPr>
          <w:sz w:val="20"/>
          <w:szCs w:val="20"/>
        </w:rPr>
        <w:t>*Стоимость указана за чел</w:t>
      </w:r>
      <w:r>
        <w:rPr>
          <w:sz w:val="20"/>
          <w:szCs w:val="20"/>
        </w:rPr>
        <w:t>овека</w:t>
      </w:r>
    </w:p>
    <w:sectPr w:rsidR="00547B35" w:rsidRPr="00547B35" w:rsidSect="00302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D9"/>
    <w:rsid w:val="00302C59"/>
    <w:rsid w:val="00547B35"/>
    <w:rsid w:val="00C65CD9"/>
    <w:rsid w:val="00E52FD1"/>
    <w:rsid w:val="00F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D572"/>
  <w15:chartTrackingRefBased/>
  <w15:docId w15:val="{264F1E21-AD5C-4DB8-BD9C-FDD4D5F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Горячева</dc:creator>
  <cp:keywords/>
  <dc:description/>
  <cp:lastModifiedBy>Юлия Горячева</cp:lastModifiedBy>
  <cp:revision>4</cp:revision>
  <dcterms:created xsi:type="dcterms:W3CDTF">2020-08-22T10:06:00Z</dcterms:created>
  <dcterms:modified xsi:type="dcterms:W3CDTF">2020-08-26T10:46:00Z</dcterms:modified>
</cp:coreProperties>
</file>